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B66E96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8454E7">
              <w:t>Пролетарская</w:t>
            </w:r>
            <w:r w:rsidR="00702998">
              <w:t xml:space="preserve"> СОШ</w:t>
            </w:r>
            <w:r>
              <w:t>» на 202</w:t>
            </w:r>
            <w:r w:rsidR="00B66E96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0E3919" w:rsidRPr="004C28CA" w:rsidRDefault="00DA0DDF" w:rsidP="000E3919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r w:rsidR="008454E7" w:rsidRPr="008454E7">
        <w:rPr>
          <w:rStyle w:val="a7"/>
          <w:rFonts w:ascii="Times New Roman" w:hAnsi="Times New Roman" w:cs="Times New Roman"/>
          <w:b w:val="0"/>
          <w:i w:val="0"/>
          <w:color w:val="auto"/>
        </w:rPr>
        <w:t>Пролетарская</w:t>
      </w:r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  <w:r w:rsidR="000E3919">
        <w:rPr>
          <w:rFonts w:ascii="Times New Roman" w:hAnsi="Times New Roman" w:cs="Times New Roman"/>
          <w:b w:val="0"/>
          <w:color w:val="auto"/>
        </w:rPr>
        <w:t>,</w:t>
      </w:r>
      <w:r w:rsidR="000E3919">
        <w:rPr>
          <w:rFonts w:ascii="Times New Roman" w:hAnsi="Times New Roman" w:cs="Times New Roman"/>
          <w:b w:val="0"/>
          <w:color w:val="auto"/>
        </w:rPr>
        <w:t xml:space="preserve"> на основании ходатайства </w:t>
      </w:r>
      <w:r w:rsidR="000E3919">
        <w:rPr>
          <w:rFonts w:ascii="Times New Roman" w:hAnsi="Times New Roman" w:cs="Times New Roman"/>
          <w:b w:val="0"/>
          <w:color w:val="auto"/>
        </w:rPr>
        <w:t>директора Е.Г. Колыхаловой</w:t>
      </w:r>
      <w:r w:rsidR="000E3919">
        <w:rPr>
          <w:rFonts w:ascii="Times New Roman" w:hAnsi="Times New Roman" w:cs="Times New Roman"/>
          <w:b w:val="0"/>
          <w:color w:val="auto"/>
        </w:rPr>
        <w:t>,</w:t>
      </w:r>
    </w:p>
    <w:p w:rsidR="007101C8" w:rsidRPr="004C28CA" w:rsidRDefault="007101C8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r w:rsidR="008454E7" w:rsidRPr="008454E7">
        <w:rPr>
          <w:rStyle w:val="a7"/>
          <w:i w:val="0"/>
        </w:rPr>
        <w:t>Пролетарская</w:t>
      </w:r>
      <w:r w:rsidR="006D3003">
        <w:rPr>
          <w:rStyle w:val="a7"/>
          <w:i w:val="0"/>
        </w:rPr>
        <w:t xml:space="preserve"> СОШ </w:t>
      </w:r>
      <w:r w:rsidR="00363D81">
        <w:t xml:space="preserve">» </w:t>
      </w:r>
      <w:r>
        <w:t xml:space="preserve"> на 202</w:t>
      </w:r>
      <w:r w:rsidR="00F83023">
        <w:t>5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</w:t>
      </w:r>
      <w:r w:rsidR="00596331">
        <w:t>6</w:t>
      </w:r>
      <w:r>
        <w:t>.12.202</w:t>
      </w:r>
      <w:r w:rsidR="00B66E96">
        <w:t>4</w:t>
      </w:r>
      <w:r>
        <w:t xml:space="preserve"> года </w:t>
      </w:r>
      <w:r w:rsidRPr="008C0C30">
        <w:t xml:space="preserve">№ </w:t>
      </w:r>
      <w:r w:rsidR="00B66E96">
        <w:t>626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6D3003">
        <w:t>ы:</w:t>
      </w:r>
      <w:r w:rsidR="00F0039F">
        <w:t xml:space="preserve"> </w:t>
      </w:r>
      <w:r w:rsidR="00B66E96">
        <w:t xml:space="preserve">1, </w:t>
      </w:r>
      <w:r w:rsidR="00AD27EC">
        <w:t>2</w:t>
      </w:r>
      <w:r w:rsidR="006D3003">
        <w:t xml:space="preserve">, </w:t>
      </w:r>
      <w:r w:rsidR="00F0039F">
        <w:t xml:space="preserve">3, </w:t>
      </w:r>
      <w:r w:rsidR="00B66E96">
        <w:t>7</w:t>
      </w:r>
      <w:r w:rsidR="00596331">
        <w:t xml:space="preserve">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</w:t>
      </w:r>
      <w:r w:rsidRPr="00555B10">
        <w:t>е</w:t>
      </w:r>
      <w:r w:rsidRPr="00555B10">
        <w:t>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  <w:bookmarkStart w:id="0" w:name="_GoBack"/>
      <w:bookmarkEnd w:id="0"/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6D3003" w:rsidRDefault="006D3003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Default="006D3003" w:rsidP="006D3003">
      <w:r w:rsidRPr="006D3003">
        <w:t>Часть 1. Сведения об оказываемых услугах</w:t>
      </w: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B66E96" w:rsidRPr="000F4EC1" w:rsidTr="0029647B">
        <w:tc>
          <w:tcPr>
            <w:tcW w:w="1696" w:type="dxa"/>
            <w:vMerge w:val="restart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Уникальный реестровый н</w:t>
            </w:r>
            <w:r w:rsidRPr="000F4EC1">
              <w:rPr>
                <w:sz w:val="20"/>
                <w:szCs w:val="20"/>
              </w:rPr>
              <w:t>о</w:t>
            </w:r>
            <w:r w:rsidRPr="000F4EC1">
              <w:rPr>
                <w:sz w:val="20"/>
                <w:szCs w:val="20"/>
              </w:rPr>
              <w:t>мер</w:t>
            </w:r>
          </w:p>
        </w:tc>
        <w:tc>
          <w:tcPr>
            <w:tcW w:w="3402" w:type="dxa"/>
            <w:vMerge w:val="restart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B66E96" w:rsidRPr="000F4EC1" w:rsidRDefault="00B66E96" w:rsidP="0029647B">
            <w:pPr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B66E96" w:rsidRPr="000F4EC1" w:rsidRDefault="00B66E96" w:rsidP="0029647B">
            <w:pPr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Допуст</w:t>
            </w:r>
            <w:r w:rsidRPr="000F4EC1">
              <w:rPr>
                <w:sz w:val="20"/>
                <w:szCs w:val="20"/>
              </w:rPr>
              <w:t>и</w:t>
            </w:r>
            <w:r w:rsidRPr="000F4EC1">
              <w:rPr>
                <w:sz w:val="20"/>
                <w:szCs w:val="20"/>
              </w:rPr>
              <w:t>мое о</w:t>
            </w:r>
            <w:r w:rsidRPr="000F4EC1">
              <w:rPr>
                <w:sz w:val="20"/>
                <w:szCs w:val="20"/>
              </w:rPr>
              <w:t>т</w:t>
            </w:r>
            <w:r w:rsidRPr="000F4EC1">
              <w:rPr>
                <w:sz w:val="20"/>
                <w:szCs w:val="20"/>
              </w:rPr>
              <w:t>клонение</w:t>
            </w:r>
            <w:proofErr w:type="gramStart"/>
            <w:r w:rsidRPr="000F4EC1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B66E96" w:rsidRPr="000F4EC1" w:rsidTr="0029647B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Очередной год</w:t>
            </w:r>
          </w:p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1 плановый</w:t>
            </w:r>
          </w:p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  <w:r w:rsidRPr="000F4EC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 плановый</w:t>
            </w:r>
          </w:p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Очередной год</w:t>
            </w:r>
          </w:p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1 плановый</w:t>
            </w:r>
          </w:p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 плановый</w:t>
            </w:r>
          </w:p>
          <w:p w:rsidR="00B66E96" w:rsidRPr="000F4EC1" w:rsidRDefault="00B66E96" w:rsidP="0029647B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</w:p>
        </w:tc>
      </w:tr>
      <w:tr w:rsidR="00B66E96" w:rsidRPr="000F4EC1" w:rsidTr="0029647B">
        <w:tc>
          <w:tcPr>
            <w:tcW w:w="14737" w:type="dxa"/>
            <w:gridSpan w:val="12"/>
          </w:tcPr>
          <w:p w:rsidR="00B66E96" w:rsidRPr="000F4EC1" w:rsidRDefault="00B66E96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0F4EC1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0F4EC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B66E96" w:rsidRPr="000F4EC1" w:rsidRDefault="00B66E96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B66E96" w:rsidRPr="000F4EC1" w:rsidRDefault="00B66E96" w:rsidP="0029647B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B66E96" w:rsidRPr="000F4EC1" w:rsidRDefault="00B66E96" w:rsidP="0029647B">
            <w:pPr>
              <w:jc w:val="left"/>
              <w:rPr>
                <w:color w:val="000000"/>
                <w:sz w:val="22"/>
              </w:rPr>
            </w:pPr>
            <w:r w:rsidRPr="000F4EC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proofErr w:type="gramStart"/>
            <w:r w:rsidRPr="000F4EC1">
              <w:rPr>
                <w:sz w:val="22"/>
              </w:rPr>
              <w:t>обучающиеся</w:t>
            </w:r>
            <w:proofErr w:type="gramEnd"/>
            <w:r w:rsidRPr="000F4EC1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0F4EC1">
              <w:rPr>
                <w:sz w:val="22"/>
              </w:rPr>
              <w:t>е</w:t>
            </w:r>
            <w:r w:rsidRPr="000F4EC1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851" w:type="dxa"/>
          </w:tcPr>
          <w:p w:rsidR="00B66E96" w:rsidRPr="00B66E96" w:rsidRDefault="00B66E96" w:rsidP="0029647B">
            <w:pPr>
              <w:jc w:val="left"/>
              <w:rPr>
                <w:sz w:val="22"/>
              </w:rPr>
            </w:pPr>
            <w:r w:rsidRPr="00B66E96">
              <w:rPr>
                <w:sz w:val="22"/>
              </w:rPr>
              <w:t>48</w:t>
            </w:r>
          </w:p>
        </w:tc>
        <w:tc>
          <w:tcPr>
            <w:tcW w:w="850" w:type="dxa"/>
          </w:tcPr>
          <w:p w:rsidR="00B66E96" w:rsidRPr="00187C61" w:rsidRDefault="00B66E96" w:rsidP="0029647B">
            <w:pPr>
              <w:jc w:val="left"/>
              <w:rPr>
                <w:sz w:val="22"/>
              </w:rPr>
            </w:pPr>
            <w:r w:rsidRPr="00187C61">
              <w:rPr>
                <w:sz w:val="22"/>
              </w:rPr>
              <w:t>50</w:t>
            </w:r>
          </w:p>
        </w:tc>
        <w:tc>
          <w:tcPr>
            <w:tcW w:w="709" w:type="dxa"/>
          </w:tcPr>
          <w:p w:rsidR="00B66E96" w:rsidRPr="00187C61" w:rsidRDefault="00B66E96" w:rsidP="0029647B">
            <w:pPr>
              <w:jc w:val="left"/>
              <w:rPr>
                <w:sz w:val="22"/>
              </w:rPr>
            </w:pPr>
            <w:r w:rsidRPr="00187C61">
              <w:rPr>
                <w:sz w:val="22"/>
              </w:rPr>
              <w:t>48</w:t>
            </w:r>
          </w:p>
        </w:tc>
        <w:tc>
          <w:tcPr>
            <w:tcW w:w="851" w:type="dxa"/>
          </w:tcPr>
          <w:p w:rsidR="00B66E96" w:rsidRPr="00187C6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4737" w:type="dxa"/>
            <w:gridSpan w:val="12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2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B66E96" w:rsidRPr="00E43C34" w:rsidRDefault="00B66E96" w:rsidP="0029647B">
            <w:pPr>
              <w:jc w:val="left"/>
              <w:rPr>
                <w:color w:val="FF0000"/>
                <w:sz w:val="22"/>
                <w:highlight w:val="yellow"/>
              </w:rPr>
            </w:pPr>
            <w:r w:rsidRPr="00B66E96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4737" w:type="dxa"/>
            <w:gridSpan w:val="12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3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66E96" w:rsidRPr="000F4EC1" w:rsidRDefault="00B66E96" w:rsidP="0029647B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F4EC1">
              <w:rPr>
                <w:sz w:val="20"/>
                <w:szCs w:val="20"/>
              </w:rPr>
              <w:lastRenderedPageBreak/>
              <w:t>Показатели, характеризующие объем услуги: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lastRenderedPageBreak/>
              <w:t>802111О.99.0.БА96АА00001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F4EC1">
              <w:rPr>
                <w:sz w:val="20"/>
                <w:szCs w:val="20"/>
              </w:rPr>
              <w:t>адаптированная</w:t>
            </w:r>
            <w:proofErr w:type="gramEnd"/>
            <w:r w:rsidRPr="000F4EC1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B66E96" w:rsidRPr="00E43C34" w:rsidRDefault="00B66E96" w:rsidP="0029647B">
            <w:pPr>
              <w:jc w:val="left"/>
              <w:rPr>
                <w:color w:val="FF0000"/>
                <w:sz w:val="22"/>
              </w:rPr>
            </w:pPr>
            <w:r w:rsidRPr="00B66E96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802111О.99.0.БА96АБ75001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дети-инвалиды001 адаптирова</w:t>
            </w:r>
            <w:r w:rsidRPr="000F4EC1">
              <w:rPr>
                <w:sz w:val="20"/>
                <w:szCs w:val="20"/>
              </w:rPr>
              <w:t>н</w:t>
            </w:r>
            <w:r w:rsidRPr="000F4EC1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003 обучающиеся за исключением обучающихся с ограниченными во</w:t>
            </w:r>
            <w:r w:rsidRPr="000F4EC1">
              <w:rPr>
                <w:sz w:val="20"/>
                <w:szCs w:val="20"/>
              </w:rPr>
              <w:t>з</w:t>
            </w:r>
            <w:r w:rsidRPr="000F4EC1">
              <w:rPr>
                <w:sz w:val="20"/>
                <w:szCs w:val="20"/>
              </w:rPr>
              <w:t>можностями здоровья (ОВЗ) и д</w:t>
            </w:r>
            <w:r w:rsidRPr="000F4EC1">
              <w:rPr>
                <w:sz w:val="20"/>
                <w:szCs w:val="20"/>
              </w:rPr>
              <w:t>е</w:t>
            </w:r>
            <w:r w:rsidRPr="000F4EC1">
              <w:rPr>
                <w:sz w:val="20"/>
                <w:szCs w:val="20"/>
              </w:rPr>
              <w:t xml:space="preserve">тей-инвалидов003 не указано001 не указано01 </w:t>
            </w:r>
            <w:proofErr w:type="gramStart"/>
            <w:r w:rsidRPr="000F4EC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</w:t>
            </w: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дети-инвалиды003 не указ</w:t>
            </w:r>
            <w:r w:rsidRPr="000F4EC1">
              <w:rPr>
                <w:sz w:val="20"/>
                <w:szCs w:val="20"/>
              </w:rPr>
              <w:t>а</w:t>
            </w:r>
            <w:r w:rsidRPr="000F4EC1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</w:pPr>
            <w:r w:rsidRPr="000F4EC1">
              <w:rPr>
                <w:sz w:val="20"/>
                <w:szCs w:val="20"/>
              </w:rPr>
              <w:t>Число обуча</w:t>
            </w:r>
            <w:r w:rsidRPr="000F4EC1">
              <w:rPr>
                <w:sz w:val="20"/>
                <w:szCs w:val="20"/>
              </w:rPr>
              <w:t>ю</w:t>
            </w:r>
            <w:r w:rsidRPr="000F4EC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4737" w:type="dxa"/>
            <w:gridSpan w:val="12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7</w:t>
            </w:r>
            <w:r w:rsidRPr="000F4EC1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66E96" w:rsidRPr="000F4EC1" w:rsidTr="0029647B">
        <w:tc>
          <w:tcPr>
            <w:tcW w:w="1696" w:type="dxa"/>
            <w:vMerge w:val="restart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Организация отдыха детей и м</w:t>
            </w:r>
            <w:r w:rsidRPr="000F4EC1">
              <w:rPr>
                <w:sz w:val="22"/>
              </w:rPr>
              <w:t>о</w:t>
            </w:r>
            <w:r w:rsidRPr="000F4EC1">
              <w:rPr>
                <w:sz w:val="22"/>
              </w:rPr>
              <w:t>лодежи</w:t>
            </w: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Количество чел</w:t>
            </w:r>
            <w:r w:rsidRPr="000F4EC1">
              <w:rPr>
                <w:sz w:val="20"/>
                <w:szCs w:val="20"/>
              </w:rPr>
              <w:t>о</w:t>
            </w:r>
            <w:r w:rsidRPr="000F4EC1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6</w:t>
            </w: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66E96" w:rsidRPr="00B66E96" w:rsidRDefault="00B66E96" w:rsidP="0029647B">
            <w:pPr>
              <w:jc w:val="left"/>
              <w:rPr>
                <w:sz w:val="22"/>
              </w:rPr>
            </w:pPr>
            <w:r w:rsidRPr="00B66E96">
              <w:rPr>
                <w:sz w:val="22"/>
              </w:rPr>
              <w:t>77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  <w:vMerge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840</w:t>
            </w:r>
          </w:p>
        </w:tc>
        <w:tc>
          <w:tcPr>
            <w:tcW w:w="851" w:type="dxa"/>
          </w:tcPr>
          <w:p w:rsidR="00B66E96" w:rsidRPr="00B66E96" w:rsidRDefault="00B66E96" w:rsidP="0029647B">
            <w:pPr>
              <w:jc w:val="left"/>
              <w:rPr>
                <w:sz w:val="22"/>
              </w:rPr>
            </w:pPr>
            <w:r w:rsidRPr="00B66E96">
              <w:rPr>
                <w:sz w:val="22"/>
              </w:rPr>
              <w:t>1042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B66E96" w:rsidRPr="000F4EC1" w:rsidTr="0029647B">
        <w:tc>
          <w:tcPr>
            <w:tcW w:w="1696" w:type="dxa"/>
            <w:vMerge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66E96" w:rsidRPr="000F4EC1" w:rsidRDefault="00B66E96" w:rsidP="0029647B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3360</w:t>
            </w:r>
          </w:p>
        </w:tc>
        <w:tc>
          <w:tcPr>
            <w:tcW w:w="851" w:type="dxa"/>
          </w:tcPr>
          <w:p w:rsidR="00B66E96" w:rsidRPr="00B66E96" w:rsidRDefault="00B66E96" w:rsidP="0029647B">
            <w:pPr>
              <w:jc w:val="left"/>
              <w:rPr>
                <w:sz w:val="22"/>
              </w:rPr>
            </w:pPr>
            <w:r w:rsidRPr="00B66E96">
              <w:rPr>
                <w:sz w:val="22"/>
              </w:rPr>
              <w:t>3980</w:t>
            </w: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709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B66E96" w:rsidRPr="000F4EC1" w:rsidRDefault="00B66E96" w:rsidP="0029647B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</w:tbl>
    <w:p w:rsidR="006D3003" w:rsidRPr="00FA5866" w:rsidRDefault="006D3003" w:rsidP="006D3003"/>
    <w:sectPr w:rsidR="006D3003" w:rsidRPr="00FA5866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0E3919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96331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B38B7"/>
    <w:rsid w:val="006B6069"/>
    <w:rsid w:val="006D0747"/>
    <w:rsid w:val="006D3003"/>
    <w:rsid w:val="006F7FFC"/>
    <w:rsid w:val="00702998"/>
    <w:rsid w:val="00703266"/>
    <w:rsid w:val="007101C8"/>
    <w:rsid w:val="00764D07"/>
    <w:rsid w:val="007C70B1"/>
    <w:rsid w:val="007D7D48"/>
    <w:rsid w:val="00826CD8"/>
    <w:rsid w:val="008454E7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47CE5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66E96"/>
    <w:rsid w:val="00B73A8D"/>
    <w:rsid w:val="00B9163C"/>
    <w:rsid w:val="00BA119B"/>
    <w:rsid w:val="00C11E15"/>
    <w:rsid w:val="00C2763E"/>
    <w:rsid w:val="00C636BC"/>
    <w:rsid w:val="00C770B3"/>
    <w:rsid w:val="00CA1371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B25E0"/>
    <w:rsid w:val="00EE3577"/>
    <w:rsid w:val="00F0039F"/>
    <w:rsid w:val="00F14BC5"/>
    <w:rsid w:val="00F30989"/>
    <w:rsid w:val="00F3704D"/>
    <w:rsid w:val="00F412AB"/>
    <w:rsid w:val="00F45832"/>
    <w:rsid w:val="00F61BC4"/>
    <w:rsid w:val="00F654DC"/>
    <w:rsid w:val="00F83023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4</cp:revision>
  <cp:lastPrinted>2023-12-06T07:39:00Z</cp:lastPrinted>
  <dcterms:created xsi:type="dcterms:W3CDTF">2025-12-22T07:47:00Z</dcterms:created>
  <dcterms:modified xsi:type="dcterms:W3CDTF">2025-12-23T04:52:00Z</dcterms:modified>
</cp:coreProperties>
</file>